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E" w:rsidRDefault="00EC43E5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ТВОРОГ</w:t>
      </w:r>
      <w:r w:rsidR="002915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УПАКОВАННЫЙ В БАРЬЕРНЫЕ ПАКЕТЫ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</w:t>
      </w:r>
      <w:r w:rsidR="00EC43E5">
        <w:rPr>
          <w:rFonts w:ascii="Times New Roman" w:hAnsi="Times New Roman" w:cs="Times New Roman"/>
          <w:sz w:val="28"/>
          <w:szCs w:val="28"/>
        </w:rPr>
        <w:t>0-026</w:t>
      </w:r>
      <w:r w:rsidR="00324037">
        <w:rPr>
          <w:rFonts w:ascii="Times New Roman" w:hAnsi="Times New Roman" w:cs="Times New Roman"/>
          <w:sz w:val="28"/>
          <w:szCs w:val="28"/>
        </w:rPr>
        <w:t>-</w:t>
      </w:r>
      <w:r w:rsidR="00EC43E5">
        <w:rPr>
          <w:rFonts w:ascii="Times New Roman" w:hAnsi="Times New Roman" w:cs="Times New Roman"/>
          <w:sz w:val="28"/>
          <w:szCs w:val="28"/>
        </w:rPr>
        <w:t>49464828</w:t>
      </w:r>
      <w:r w:rsidR="001F112C">
        <w:rPr>
          <w:rFonts w:ascii="Times New Roman" w:hAnsi="Times New Roman" w:cs="Times New Roman"/>
          <w:sz w:val="28"/>
          <w:szCs w:val="28"/>
        </w:rPr>
        <w:t>-</w:t>
      </w:r>
      <w:r w:rsidR="00EC43E5">
        <w:rPr>
          <w:rFonts w:ascii="Times New Roman" w:hAnsi="Times New Roman" w:cs="Times New Roman"/>
          <w:sz w:val="28"/>
          <w:szCs w:val="28"/>
        </w:rPr>
        <w:t>06</w:t>
      </w:r>
      <w:r w:rsidR="00324037">
        <w:rPr>
          <w:rFonts w:ascii="Times New Roman" w:hAnsi="Times New Roman" w:cs="Times New Roman"/>
          <w:sz w:val="28"/>
          <w:szCs w:val="28"/>
        </w:rPr>
        <w:t xml:space="preserve"> (с изм. №1</w:t>
      </w:r>
      <w:r w:rsidR="001A31BE">
        <w:rPr>
          <w:rFonts w:ascii="Times New Roman" w:hAnsi="Times New Roman" w:cs="Times New Roman"/>
          <w:sz w:val="28"/>
          <w:szCs w:val="28"/>
        </w:rPr>
        <w:t>, №2</w:t>
      </w:r>
      <w:r w:rsidR="00324037">
        <w:rPr>
          <w:rFonts w:ascii="Times New Roman" w:hAnsi="Times New Roman" w:cs="Times New Roman"/>
          <w:sz w:val="28"/>
          <w:szCs w:val="28"/>
        </w:rPr>
        <w:t>)</w:t>
      </w:r>
    </w:p>
    <w:p w:rsidR="0029152E" w:rsidRDefault="0029152E" w:rsidP="002915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ТУ распространяются на </w:t>
      </w:r>
      <w:r w:rsidR="00EC43E5">
        <w:rPr>
          <w:rFonts w:ascii="Times New Roman" w:hAnsi="Times New Roman" w:cs="Times New Roman"/>
          <w:sz w:val="28"/>
          <w:szCs w:val="28"/>
        </w:rPr>
        <w:t>творог жирный, классический, нежирный, обезжиренный, упакованный в барьерные материалы, гарантирующие их потребительские свойства и безопасность для здоровья человека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1D2" w:rsidRPr="0029152E" w:rsidRDefault="0029152E" w:rsidP="00965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 </w:t>
      </w:r>
      <w:r w:rsidR="00EC43E5">
        <w:rPr>
          <w:rFonts w:ascii="Times New Roman" w:hAnsi="Times New Roman" w:cs="Times New Roman"/>
          <w:sz w:val="28"/>
          <w:szCs w:val="28"/>
        </w:rPr>
        <w:t>творога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C43E5">
        <w:rPr>
          <w:rFonts w:ascii="Times New Roman" w:hAnsi="Times New Roman" w:cs="Times New Roman"/>
          <w:sz w:val="28"/>
          <w:szCs w:val="28"/>
        </w:rPr>
        <w:t>не более 20</w:t>
      </w:r>
      <w:r>
        <w:rPr>
          <w:rFonts w:ascii="Times New Roman" w:hAnsi="Times New Roman" w:cs="Times New Roman"/>
          <w:sz w:val="28"/>
          <w:szCs w:val="28"/>
        </w:rPr>
        <w:t xml:space="preserve"> суток.</w:t>
      </w:r>
      <w:r w:rsidR="003240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41D2" w:rsidRPr="0029152E" w:rsidSect="0029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2E"/>
    <w:rsid w:val="001641D2"/>
    <w:rsid w:val="001A31BE"/>
    <w:rsid w:val="001F112C"/>
    <w:rsid w:val="0029152E"/>
    <w:rsid w:val="002A3FE2"/>
    <w:rsid w:val="00324037"/>
    <w:rsid w:val="00464116"/>
    <w:rsid w:val="00965C4E"/>
    <w:rsid w:val="00E4278D"/>
    <w:rsid w:val="00EC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2017-10-19T07:13:00Z</dcterms:created>
  <dcterms:modified xsi:type="dcterms:W3CDTF">2017-10-19T08:33:00Z</dcterms:modified>
</cp:coreProperties>
</file>